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70D9">
      <w:pPr>
        <w:spacing w:line="700" w:lineRule="exact"/>
        <w:jc w:val="left"/>
        <w:rPr>
          <w:rFonts w:ascii="黑体" w:hAnsi="黑体" w:eastAsia="黑体" w:cs="Times New Roman"/>
          <w:szCs w:val="36"/>
        </w:rPr>
      </w:pPr>
      <w:r>
        <w:rPr>
          <w:rFonts w:hint="eastAsia" w:ascii="黑体" w:hAnsi="黑体" w:eastAsia="黑体" w:cs="Times New Roman"/>
          <w:szCs w:val="36"/>
        </w:rPr>
        <w:t>附件1</w:t>
      </w:r>
    </w:p>
    <w:p w14:paraId="24201096">
      <w:pPr>
        <w:pStyle w:val="9"/>
        <w:ind w:firstLine="420"/>
      </w:pPr>
    </w:p>
    <w:p w14:paraId="750FDCC7">
      <w:pPr>
        <w:jc w:val="center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477FE2C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2025年度全省住房城乡建设系统重点工程</w:t>
      </w:r>
    </w:p>
    <w:p w14:paraId="6A7E66B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创新创优劳动竞赛申报书</w:t>
      </w:r>
    </w:p>
    <w:bookmarkEnd w:id="0"/>
    <w:p w14:paraId="2C0B89F8">
      <w:pPr>
        <w:jc w:val="center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72261CC6">
      <w:pPr>
        <w:jc w:val="center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6B547747">
      <w:pPr>
        <w:spacing w:before="312" w:beforeLines="100"/>
        <w:ind w:left="1094" w:leftChars="342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仿宋"/>
          <w:kern w:val="0"/>
        </w:rPr>
        <w:t>项目名称：</w:t>
      </w:r>
      <w:r>
        <w:rPr>
          <w:rFonts w:hint="eastAsia" w:ascii="Times New Roman" w:hAnsi="Times New Roman" w:cs="Times New Roman"/>
          <w:kern w:val="0"/>
          <w:u w:val="single"/>
        </w:rPr>
        <w:t xml:space="preserve">                                      </w:t>
      </w:r>
    </w:p>
    <w:p w14:paraId="5B9F1CE7">
      <w:pPr>
        <w:spacing w:before="312" w:beforeLines="100"/>
        <w:ind w:left="1094" w:leftChars="342"/>
        <w:rPr>
          <w:rFonts w:ascii="Times New Roman" w:hAnsi="Times New Roman" w:cs="Times New Roman"/>
          <w:kern w:val="0"/>
          <w:u w:val="single"/>
        </w:rPr>
      </w:pPr>
      <w:r>
        <w:rPr>
          <w:rFonts w:hint="eastAsia" w:ascii="Times New Roman" w:hAnsi="Times New Roman" w:cs="仿宋"/>
          <w:kern w:val="0"/>
        </w:rPr>
        <w:t>申报单位（盖章）：</w:t>
      </w:r>
      <w:r>
        <w:rPr>
          <w:rFonts w:hint="eastAsia" w:ascii="Times New Roman" w:hAnsi="Times New Roman" w:cs="Times New Roman"/>
          <w:kern w:val="0"/>
          <w:u w:val="single"/>
        </w:rPr>
        <w:t xml:space="preserve">                              </w:t>
      </w:r>
    </w:p>
    <w:p w14:paraId="2E3450AD">
      <w:pPr>
        <w:spacing w:before="312" w:beforeLines="100"/>
        <w:ind w:left="1094" w:leftChars="342"/>
        <w:rPr>
          <w:rFonts w:ascii="Times New Roman" w:hAnsi="Times New Roman" w:cs="Times New Roman"/>
          <w:kern w:val="0"/>
          <w:u w:val="single"/>
        </w:rPr>
      </w:pPr>
      <w:r>
        <w:rPr>
          <w:rFonts w:hint="eastAsia" w:ascii="Times New Roman" w:hAnsi="Times New Roman" w:cs="仿宋"/>
          <w:kern w:val="0"/>
        </w:rPr>
        <w:t>推荐单位（盖章）：</w:t>
      </w:r>
      <w:r>
        <w:rPr>
          <w:rFonts w:hint="eastAsia" w:ascii="Times New Roman" w:hAnsi="Times New Roman" w:cs="Times New Roman"/>
          <w:kern w:val="0"/>
          <w:u w:val="single"/>
        </w:rPr>
        <w:t xml:space="preserve">                              </w:t>
      </w:r>
    </w:p>
    <w:p w14:paraId="704C43A9">
      <w:pPr>
        <w:spacing w:before="312" w:beforeLines="100"/>
        <w:ind w:left="1094" w:leftChars="342"/>
        <w:rPr>
          <w:rFonts w:ascii="Times New Roman" w:hAnsi="Times New Roman" w:cs="华文中宋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cs="仿宋"/>
          <w:kern w:val="0"/>
        </w:rPr>
        <w:t>填报日期：</w:t>
      </w:r>
      <w:r>
        <w:rPr>
          <w:rFonts w:hint="eastAsia" w:ascii="Times New Roman" w:hAnsi="Times New Roman" w:cs="Times New Roman"/>
          <w:kern w:val="0"/>
          <w:u w:val="single"/>
        </w:rPr>
        <w:t xml:space="preserve">                                      </w:t>
      </w:r>
    </w:p>
    <w:p w14:paraId="0A12DCFE">
      <w:pPr>
        <w:rPr>
          <w:rFonts w:ascii="Times New Roman" w:hAnsi="Times New Roman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370438BF">
      <w:pPr>
        <w:pStyle w:val="2"/>
        <w:ind w:left="640" w:firstLine="640"/>
        <w:rPr>
          <w:rFonts w:ascii="Times New Roman" w:hAnsi="Times New Roman" w:cs="Times New Roman"/>
        </w:rPr>
      </w:pPr>
    </w:p>
    <w:p w14:paraId="719108BB">
      <w:pPr>
        <w:pStyle w:val="9"/>
        <w:ind w:firstLine="420"/>
        <w:rPr>
          <w:rFonts w:ascii="Times New Roman" w:hAnsi="Times New Roman" w:eastAsia="仿宋_GB2312"/>
        </w:rPr>
      </w:pPr>
    </w:p>
    <w:p w14:paraId="61261DE7">
      <w:pPr>
        <w:pStyle w:val="9"/>
        <w:ind w:firstLine="420"/>
        <w:rPr>
          <w:rFonts w:ascii="Times New Roman" w:hAnsi="Times New Roman" w:eastAsia="仿宋_GB2312"/>
        </w:rPr>
      </w:pPr>
    </w:p>
    <w:p w14:paraId="4560B092">
      <w:pPr>
        <w:pStyle w:val="9"/>
        <w:ind w:firstLine="420"/>
        <w:rPr>
          <w:rFonts w:ascii="Times New Roman" w:hAnsi="Times New Roman" w:eastAsia="仿宋_GB2312"/>
        </w:rPr>
      </w:pPr>
    </w:p>
    <w:p w14:paraId="2C302E21">
      <w:pPr>
        <w:pStyle w:val="9"/>
        <w:ind w:firstLine="420"/>
        <w:rPr>
          <w:rFonts w:ascii="Times New Roman" w:hAnsi="Times New Roman" w:eastAsia="仿宋_GB2312"/>
        </w:rPr>
      </w:pPr>
    </w:p>
    <w:p w14:paraId="5EAE1245">
      <w:pPr>
        <w:pStyle w:val="9"/>
        <w:ind w:firstLine="420"/>
        <w:rPr>
          <w:rFonts w:ascii="Times New Roman" w:hAnsi="Times New Roman" w:eastAsia="仿宋_GB2312"/>
        </w:rPr>
      </w:pPr>
    </w:p>
    <w:p w14:paraId="344DD7AC">
      <w:pPr>
        <w:widowControl/>
        <w:spacing w:line="560" w:lineRule="exact"/>
        <w:jc w:val="center"/>
        <w:rPr>
          <w:rFonts w:ascii="Times New Roman" w:hAnsi="Times New Roman" w:cs="仿宋"/>
          <w:kern w:val="0"/>
        </w:rPr>
      </w:pPr>
      <w:r>
        <w:rPr>
          <w:rFonts w:hint="eastAsia" w:ascii="Times New Roman" w:hAnsi="Times New Roman" w:cs="仿宋"/>
          <w:kern w:val="0"/>
        </w:rPr>
        <w:t>山东省住房和城乡建设厅</w:t>
      </w:r>
    </w:p>
    <w:p w14:paraId="0E59BB91">
      <w:pPr>
        <w:widowControl/>
        <w:spacing w:line="560" w:lineRule="exact"/>
        <w:jc w:val="center"/>
        <w:rPr>
          <w:rFonts w:ascii="Times New Roman" w:hAnsi="Times New Roman" w:cs="仿宋"/>
          <w:kern w:val="0"/>
        </w:rPr>
      </w:pPr>
      <w:r>
        <w:rPr>
          <w:rFonts w:hint="eastAsia" w:ascii="Times New Roman" w:hAnsi="Times New Roman" w:cs="仿宋"/>
          <w:kern w:val="0"/>
        </w:rPr>
        <w:t>中共山东省委省直机关工作委员会</w:t>
      </w:r>
    </w:p>
    <w:p w14:paraId="15212047">
      <w:pPr>
        <w:widowControl/>
        <w:spacing w:line="560" w:lineRule="exact"/>
        <w:jc w:val="center"/>
        <w:rPr>
          <w:rFonts w:ascii="Times New Roman" w:hAnsi="Times New Roman" w:cs="仿宋"/>
          <w:kern w:val="0"/>
        </w:rPr>
      </w:pPr>
    </w:p>
    <w:p w14:paraId="53F9BEA9">
      <w:pPr>
        <w:spacing w:before="312" w:beforeLines="100"/>
        <w:jc w:val="center"/>
        <w:rPr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89"/>
        <w:gridCol w:w="2016"/>
        <w:gridCol w:w="40"/>
        <w:gridCol w:w="1841"/>
        <w:gridCol w:w="736"/>
        <w:gridCol w:w="818"/>
        <w:gridCol w:w="327"/>
        <w:gridCol w:w="1882"/>
        <w:gridCol w:w="17"/>
      </w:tblGrid>
      <w:tr w14:paraId="1533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6843BF63">
            <w:pPr>
              <w:jc w:val="left"/>
              <w:rPr>
                <w:rFonts w:ascii="方正小标宋简体" w:hAnsi="黑体" w:eastAsia="方正小标宋简体" w:cs="黑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一、项目基本情况</w:t>
            </w:r>
          </w:p>
        </w:tc>
      </w:tr>
      <w:tr w14:paraId="10FA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6DDBEBD1">
            <w:pPr>
              <w:spacing w:line="36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7660" w:type="dxa"/>
            <w:gridSpan w:val="7"/>
            <w:noWrap w:val="0"/>
            <w:vAlign w:val="center"/>
          </w:tcPr>
          <w:p w14:paraId="413BFED6">
            <w:pPr>
              <w:jc w:val="center"/>
              <w:rPr>
                <w:rFonts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6B17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133A3453">
            <w:pPr>
              <w:spacing w:line="36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申报单位</w:t>
            </w:r>
          </w:p>
        </w:tc>
        <w:tc>
          <w:tcPr>
            <w:tcW w:w="7660" w:type="dxa"/>
            <w:gridSpan w:val="7"/>
            <w:noWrap w:val="0"/>
            <w:vAlign w:val="center"/>
          </w:tcPr>
          <w:p w14:paraId="0E48F2E8">
            <w:pPr>
              <w:jc w:val="center"/>
              <w:rPr>
                <w:rFonts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  <w:t>（联合申报单位请写明全称）</w:t>
            </w:r>
          </w:p>
        </w:tc>
      </w:tr>
      <w:tr w14:paraId="55FE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1D151DB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单位负责人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4AA1CDA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 w14:paraId="2A188B8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3A9148C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4AE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62F587A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职工总数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69FB522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 w14:paraId="7AD0A5A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班组总数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013D947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6B83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2D3417C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工程分类</w:t>
            </w:r>
          </w:p>
        </w:tc>
        <w:tc>
          <w:tcPr>
            <w:tcW w:w="7660" w:type="dxa"/>
            <w:gridSpan w:val="7"/>
            <w:noWrap w:val="0"/>
            <w:vAlign w:val="center"/>
          </w:tcPr>
          <w:p w14:paraId="55A4A81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□ 房屋建筑工程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基础设施工程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其他</w:t>
            </w:r>
          </w:p>
        </w:tc>
      </w:tr>
      <w:tr w14:paraId="3669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01A337A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开工时间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6755E6C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月  日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2717A22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竣工时间或预计竣工时间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7691841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月  日</w:t>
            </w:r>
          </w:p>
        </w:tc>
      </w:tr>
      <w:tr w14:paraId="2C24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5BB25C2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总投资额</w:t>
            </w:r>
          </w:p>
          <w:p w14:paraId="01A2A718">
            <w:pPr>
              <w:spacing w:line="340" w:lineRule="exac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（保留小数点后两位）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0C7137E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万元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5FCD501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年度计划完成产值额</w:t>
            </w:r>
          </w:p>
          <w:p w14:paraId="29E7A773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（保留小数点后两位）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14D4F72C">
            <w:pPr>
              <w:spacing w:line="340" w:lineRule="exac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万元</w:t>
            </w:r>
          </w:p>
        </w:tc>
      </w:tr>
      <w:tr w14:paraId="37F9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34934F8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建筑面积（房建）</w:t>
            </w:r>
          </w:p>
          <w:p w14:paraId="7182D2D3">
            <w:pPr>
              <w:spacing w:line="340" w:lineRule="exac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（保留小数点后两位）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4E1AB80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万m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1E78CAF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建筑规模（基建）</w:t>
            </w:r>
          </w:p>
          <w:p w14:paraId="0191FEA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（保留小数点后两位）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0BA6CA7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区间km</w:t>
            </w:r>
          </w:p>
        </w:tc>
      </w:tr>
      <w:tr w14:paraId="7096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00744BD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现场党员数量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0DA818C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076AFE7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举办技能比赛总场次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53942BC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EBE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50FBD8E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质量、安全创优数量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76E5AAC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43C0FBD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科研创新（技术革新）</w:t>
            </w:r>
          </w:p>
          <w:p w14:paraId="149A8DF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成果数量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6759E4C8">
            <w:pPr>
              <w:jc w:val="center"/>
              <w:rPr>
                <w:rFonts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42FE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0831152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质量、安全技能培训人次/次数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463710D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4811EB8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省、市级观摩活动次数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77DDD830">
            <w:pPr>
              <w:jc w:val="center"/>
              <w:rPr>
                <w:rFonts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6487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1C67DCC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获得省部级以上各类奖项数量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4BC570D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5C7CA51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媒体报道次数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01E03F0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2C1A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0EC7A4A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 w14:paraId="31B9D43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08F2EEF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 w14:paraId="0437A0A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2E1D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1EF1BA8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降低成本金额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40D6F94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万元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2317902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合理优化缩短工期天数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36E33BC0">
            <w:pPr>
              <w:jc w:val="center"/>
              <w:rPr>
                <w:rFonts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shd w:val="clear" w:color="auto" w:fill="FFFFFF"/>
              </w:rPr>
              <w:t>天</w:t>
            </w:r>
          </w:p>
        </w:tc>
      </w:tr>
      <w:tr w14:paraId="1577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3232EDE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1F1F4F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相关荣誉</w:t>
            </w:r>
          </w:p>
          <w:p w14:paraId="261ADFD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60" w:type="dxa"/>
            <w:gridSpan w:val="7"/>
            <w:noWrap w:val="0"/>
            <w:vAlign w:val="center"/>
          </w:tcPr>
          <w:p w14:paraId="2DF6750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B71947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21316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75830B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26FDD9C">
            <w:pPr>
              <w:pStyle w:val="2"/>
              <w:ind w:left="640" w:firstLine="640"/>
              <w:rPr>
                <w:rFonts w:ascii="Times New Roman" w:hAnsi="Times New Roman" w:cs="Times New Roman"/>
              </w:rPr>
            </w:pPr>
          </w:p>
          <w:p w14:paraId="509459E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764924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3F7D5D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A59116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4459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03DD8275">
            <w:pPr>
              <w:jc w:val="left"/>
              <w:rPr>
                <w:rFonts w:ascii="方正小标宋简体" w:hAnsi="黑体" w:eastAsia="方正小标宋简体" w:cs="黑体"/>
                <w:color w:val="333333"/>
                <w:shd w:val="clear" w:color="auto" w:fill="FFFFFF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二、工程概况（概述设计特点、施工重难点等，限1200字）</w:t>
            </w:r>
          </w:p>
          <w:p w14:paraId="5FCEDBD8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DCB6C4A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FE58E5B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907F5BC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36FD42A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2CB349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2303D70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75443A1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A16ED1D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EC2CA7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49702D8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6733C17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D4FA38B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7E5EC3D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FD22464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565A7D1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53ABFDC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F0797C1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A5496CD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9354293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1B551E1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2A9B3DA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74876E0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FE7A7F8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1A48E6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DBC1C67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7FB570C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3CE4A40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F7EFF83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E5F1A12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7944580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45C4438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32FDA79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C84C249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156E2AF">
            <w:pPr>
              <w:pStyle w:val="2"/>
              <w:ind w:left="640" w:firstLine="640"/>
              <w:rPr>
                <w:rFonts w:ascii="Times New Roman" w:hAnsi="Times New Roman" w:cs="Times New Roman"/>
              </w:rPr>
            </w:pPr>
          </w:p>
          <w:p w14:paraId="5BD8BEFE">
            <w:pPr>
              <w:spacing w:line="34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16A0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660E537C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三、竞赛考核指标及实施情况</w:t>
            </w:r>
          </w:p>
        </w:tc>
      </w:tr>
      <w:tr w14:paraId="268D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4B1F20C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1.党建引领</w:t>
            </w:r>
          </w:p>
          <w:p w14:paraId="19C9CAC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（限800字）</w:t>
            </w:r>
          </w:p>
          <w:p w14:paraId="7EA4622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3E51039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4FDC88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D186BD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AD5DA1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F398CA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D64363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99A4A0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6D80CF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813D3A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2AFB36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8E0A62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92EB61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8324C5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BBCE43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BFBBAE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948B42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F48FE0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C4DD60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FF36CE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4F315F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21258C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E1B3F3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788F6C9">
            <w:pPr>
              <w:pStyle w:val="2"/>
              <w:ind w:left="64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491385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636903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673B86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7BCB97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BB9835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D7009D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A45B9F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C8A79A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353AD6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ADE044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873D99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80823E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58E8633">
            <w:pPr>
              <w:pStyle w:val="2"/>
              <w:ind w:left="64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FDB281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441B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592155F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2.技术创新</w:t>
            </w:r>
          </w:p>
          <w:p w14:paraId="7DF87D6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（限800字）</w:t>
            </w:r>
          </w:p>
          <w:p w14:paraId="17592E0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2037FA3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B5FA3B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6FEE32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2C42E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56E2CC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02981E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9AB112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26208F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444751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699536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8F110A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3FA364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A5BB9B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B2C730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2B9639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F599CC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D5B621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B29B7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4BB651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BC71DC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E60CA2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D1AD3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C91626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968A08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9C215F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96F2FE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D66835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DE59A8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BAC839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DB4F0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521B27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56411C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F986FD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514D48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1256B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FC140F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3BD74B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509498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003589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64E288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7D5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4AE79DD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3.安全生产</w:t>
            </w:r>
          </w:p>
          <w:p w14:paraId="26C5ADC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（限800字）</w:t>
            </w:r>
          </w:p>
          <w:p w14:paraId="22BADEE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00DD216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8F7164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C091DD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83C43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AD9454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741E53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01987B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5DE62D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70FB44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D28981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A51E0A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FF5AA2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F262A4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1AF46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4583AB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F164F5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565CE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7FC120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7808DE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9495A5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2DE29F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4D2AE1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43A0DD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D01E47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7518A5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8AA12C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D4CECD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15B070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0C538A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17EFB1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A3CD6B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29F8BF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35FFC0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88C8A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127D89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E80858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233E54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A68883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2E8185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0413D2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F8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574F29F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4.质量品质</w:t>
            </w:r>
          </w:p>
          <w:p w14:paraId="34C7416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（限800字）</w:t>
            </w:r>
          </w:p>
          <w:p w14:paraId="241BC1C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52FBEFF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E5B397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C35FD9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4A2047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828AD1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8A9A63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49E7A6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4F0DE7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922763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87EB19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C9B78F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5684BB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459941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2115A7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136BDC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1AABB6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6ACA59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4DF064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FC474F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9334C2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721916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2D0187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EAC7D3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5A7A84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40967F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CB0BEF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DDEBB0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EBDE17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D7F990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512993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BD20CE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E9ECEE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A66F58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1DF569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25CFEA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69667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E83979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CF3CD3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F49188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29D0CA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E0F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1911FDF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5.科学管理</w:t>
            </w:r>
          </w:p>
          <w:p w14:paraId="13CADCD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（限800字）</w:t>
            </w:r>
          </w:p>
          <w:p w14:paraId="2930DA7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1625498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25FCF2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E227F5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AE5B5F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A41473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25807A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48439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65D625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540C68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89F003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8DB542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0ECFF2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23C52D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55778B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7A5B62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000210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7D1040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D29C31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6169A5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4AA1B2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0D240A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CB5E68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37ACEB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282855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EA8F3B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E9AD58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8ABCD7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FC0D0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45A201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A7F6F3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9829DC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DCD782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648A90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39178B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E9BAE0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C9EFE7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BF4043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4BA0ED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3C4C00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18E2D1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4F79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1952AD8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6.队伍建设</w:t>
            </w:r>
          </w:p>
          <w:p w14:paraId="0599EBA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（限800字）</w:t>
            </w:r>
          </w:p>
          <w:p w14:paraId="1577CB9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01B2271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3EDCF8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6B8D92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0243E1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DFA5B6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AB49E9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4C6C99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FBE525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663F07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213403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6695FA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F2CDDF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B2D1AC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C06148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C7D4E1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71F9FF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E56600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CB617D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5299A2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264B618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A0227A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915DD6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DDDE51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C7D6DA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FF954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35FB46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B4B673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D590A0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F13F9C9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85F210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EF7D18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E11988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811F72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CFCE16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122648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3F377B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C1B25C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D3BD89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4B3FAC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B91751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7C9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1865" w:type="dxa"/>
            <w:noWrap w:val="0"/>
            <w:vAlign w:val="center"/>
          </w:tcPr>
          <w:p w14:paraId="58A10A0E">
            <w:pPr>
              <w:spacing w:line="34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7.其他</w:t>
            </w:r>
          </w:p>
          <w:p w14:paraId="537323E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（限500字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 w14:paraId="5B7DD42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7D99B541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660231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BC746C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7EDA3B0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9878D7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5BF921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36575B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6152CE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5929F9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3B516C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82A1A23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78D42B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567B8F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BC117C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C1AB60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F80F25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A54E62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3E73ECC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AFC42B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522084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C4D7FA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7577907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8E633D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6F3EB45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23EDEE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D67E1F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E12577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877F19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6C668F8B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0759F9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74954DE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6EA33C2">
            <w:pPr>
              <w:pStyle w:val="9"/>
              <w:ind w:firstLine="420"/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297896C2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488F91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17F44A6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9E1D00F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3AF48B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4128594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EAC2EC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DF98B7D">
            <w:pPr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CD4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15A3048F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四、相关实施单位联系方式</w:t>
            </w:r>
          </w:p>
        </w:tc>
      </w:tr>
      <w:tr w14:paraId="26BE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440E9835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建设单位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7E36C70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226CD47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E64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621AEA04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13D86EA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E26BFA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E7A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A170CD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2E1B3A64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0B2D56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0B40465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326DA667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F01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444A42D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勘察单位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1D63FC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4FBE31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4ABF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0C7D935F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6E470523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291C418F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145C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31F8847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6EFFBFBD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2A1310E9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84C9563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594A976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6ED8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3EB78CF9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设计单位</w:t>
            </w:r>
          </w:p>
          <w:p w14:paraId="608949B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EB3974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5647766D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2BE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33B57E3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2476147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282AD0E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40D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AA0CB33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20208572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1C34C2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5802056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00B6FF93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63DC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0F84017D">
            <w:pPr>
              <w:pStyle w:val="9"/>
              <w:ind w:left="0"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Cs w:val="21"/>
              </w:rPr>
              <w:t>施工单位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49A2BB5F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74214E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57DA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0354269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58257A9F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41B9114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FCC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A251AE2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1DB2EAD5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2F3860F5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5C6067B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7C1DF075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52AE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5044E65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监理单位</w:t>
            </w:r>
          </w:p>
          <w:p w14:paraId="2C486CB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CC6324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30D7CDD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66F4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4EA6C7BD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375876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32EA8A0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4EC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1AC3EE0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F503BD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331473C5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79EEC77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5909754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232C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35196E02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检测单位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6352676D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131FCFC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7AD9D6B5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0DE4B91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9DC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9F9251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2DF9052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87B3BE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3DC1244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26F7ACB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2184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37663A4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1C822ED7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7625E26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780F2C6D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5726C41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196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0F192D0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3B6FB5D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  称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2A58A71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E131BA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10C07C5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B5F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D20639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3F3B1E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址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54E481DF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7CF507A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2BFD5392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3E94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80FDE31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75D30A12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070CAB1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321D95B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424D87A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121B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1CD03619">
            <w:pPr>
              <w:jc w:val="left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五、申报单位意见</w:t>
            </w:r>
          </w:p>
        </w:tc>
      </w:tr>
      <w:tr w14:paraId="1480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13CFC316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775F08E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D081040">
            <w:pPr>
              <w:pStyle w:val="3"/>
              <w:jc w:val="left"/>
              <w:rPr>
                <w:rFonts w:hint="default" w:ascii="黑体" w:hAnsi="黑体" w:eastAsia="黑体" w:cs="黑体"/>
                <w:sz w:val="21"/>
                <w:szCs w:val="21"/>
              </w:rPr>
            </w:pPr>
          </w:p>
          <w:p w14:paraId="03C3219F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F3272BF">
            <w:pPr>
              <w:pStyle w:val="2"/>
              <w:ind w:left="640" w:firstLine="640"/>
              <w:rPr>
                <w:rFonts w:ascii="Times New Roman" w:hAnsi="Times New Roman" w:cs="Times New Roman"/>
              </w:rPr>
            </w:pPr>
          </w:p>
          <w:p w14:paraId="0456A0CB">
            <w:pPr>
              <w:spacing w:line="6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84AAC42">
            <w:pPr>
              <w:ind w:firstLine="420" w:firstLineChars="2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盖章：</w:t>
            </w:r>
          </w:p>
          <w:p w14:paraId="40B52C42">
            <w:pPr>
              <w:ind w:firstLine="420" w:firstLineChars="2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年   月   日                                                          </w:t>
            </w:r>
          </w:p>
          <w:p w14:paraId="66E45EAE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1CBB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19C7BBF8">
            <w:pPr>
              <w:jc w:val="left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六、各市行业主管部门意见</w:t>
            </w:r>
          </w:p>
        </w:tc>
      </w:tr>
      <w:tr w14:paraId="5170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79391E56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76E375FA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99525F4">
            <w:pPr>
              <w:pStyle w:val="3"/>
              <w:jc w:val="left"/>
              <w:rPr>
                <w:rFonts w:hint="default" w:ascii="黑体" w:hAnsi="黑体" w:eastAsia="黑体" w:cs="黑体"/>
                <w:sz w:val="21"/>
                <w:szCs w:val="21"/>
              </w:rPr>
            </w:pPr>
          </w:p>
          <w:p w14:paraId="297E7AAA">
            <w:pPr>
              <w:rPr>
                <w:rFonts w:ascii="Times New Roman" w:hAnsi="Times New Roman" w:cs="Times New Roman"/>
              </w:rPr>
            </w:pPr>
          </w:p>
          <w:p w14:paraId="272240E5">
            <w:pPr>
              <w:rPr>
                <w:rFonts w:ascii="Times New Roman" w:hAnsi="Times New Roman" w:cs="Times New Roman"/>
              </w:rPr>
            </w:pPr>
          </w:p>
          <w:p w14:paraId="13431F63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A744503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53ADA6E6">
            <w:pPr>
              <w:ind w:firstLine="420" w:firstLineChars="2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盖章：</w:t>
            </w:r>
          </w:p>
          <w:p w14:paraId="21A87550">
            <w:pPr>
              <w:ind w:firstLine="420" w:firstLineChars="2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年   月   日</w:t>
            </w:r>
          </w:p>
          <w:p w14:paraId="7241CE98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10E0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1576762B">
            <w:pPr>
              <w:jc w:val="left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小标宋简体" w:hAnsi="黑体" w:eastAsia="方正小标宋简体" w:cs="黑体"/>
                <w:color w:val="333333"/>
                <w:shd w:val="clear" w:color="auto" w:fill="FFFFFF"/>
              </w:rPr>
              <w:t>七、竞赛委员会办公室审核意见</w:t>
            </w:r>
          </w:p>
        </w:tc>
      </w:tr>
      <w:tr w14:paraId="6732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 w14:paraId="7C150814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2BC4DAFA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42AE662E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1032FC7">
            <w:pPr>
              <w:pStyle w:val="2"/>
              <w:ind w:left="640" w:firstLine="640"/>
              <w:rPr>
                <w:rFonts w:ascii="Times New Roman" w:hAnsi="Times New Roman" w:cs="Times New Roman"/>
              </w:rPr>
            </w:pPr>
          </w:p>
          <w:p w14:paraId="60294BBA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04D3B99D">
            <w:pPr>
              <w:pStyle w:val="9"/>
              <w:ind w:firstLine="42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858FC66">
            <w:pPr>
              <w:pStyle w:val="9"/>
              <w:ind w:firstLine="42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A1CF45F">
            <w:pPr>
              <w:pStyle w:val="9"/>
              <w:ind w:firstLine="42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C436896">
            <w:pPr>
              <w:spacing w:line="26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10733DE4">
            <w:pPr>
              <w:ind w:firstLine="420" w:firstLineChars="2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盖章：</w:t>
            </w:r>
          </w:p>
          <w:p w14:paraId="1446604F">
            <w:pPr>
              <w:ind w:firstLine="420" w:firstLineChars="2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年   月   日</w:t>
            </w:r>
          </w:p>
        </w:tc>
      </w:tr>
    </w:tbl>
    <w:p w14:paraId="72230FF9">
      <w:pPr>
        <w:jc w:val="left"/>
        <w:rPr>
          <w:rFonts w:ascii="方正小标宋简体" w:hAnsi="黑体" w:eastAsia="方正小标宋简体" w:cs="黑体"/>
          <w:color w:val="333333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333333"/>
          <w:shd w:val="clear" w:color="auto" w:fill="FFFFFF"/>
        </w:rPr>
        <w:t>八、承诺书</w:t>
      </w:r>
    </w:p>
    <w:p w14:paraId="59679623">
      <w:pPr>
        <w:rPr>
          <w:rFonts w:ascii="仿宋" w:hAnsi="仿宋" w:eastAsia="仿宋" w:cs="仿宋"/>
        </w:rPr>
      </w:pPr>
    </w:p>
    <w:p w14:paraId="68D37D8D">
      <w:pPr>
        <w:spacing w:line="360" w:lineRule="auto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我单位申报</w:t>
      </w:r>
      <w:r>
        <w:rPr>
          <w:rFonts w:hint="eastAsia" w:ascii="仿宋_GB2312" w:hAnsi="仿宋" w:cs="仿宋"/>
          <w:kern w:val="0"/>
        </w:rPr>
        <w:t>2025年度全省住房城乡建设系统重点工程创新创优劳动竞赛</w:t>
      </w:r>
      <w:r>
        <w:rPr>
          <w:rFonts w:hint="eastAsia" w:ascii="仿宋_GB2312" w:hAnsi="仿宋" w:cs="仿宋"/>
        </w:rPr>
        <w:t>项目，郑重承诺如下：</w:t>
      </w:r>
    </w:p>
    <w:p w14:paraId="390B6F6E">
      <w:pPr>
        <w:spacing w:line="360" w:lineRule="auto"/>
        <w:ind w:firstLine="640" w:firstLineChars="2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一、我单位提交的申报资料齐全、真实、有效，符合竞赛通知要求，不存在弄虚作假现象。</w:t>
      </w:r>
    </w:p>
    <w:p w14:paraId="6D5DFD51">
      <w:pPr>
        <w:spacing w:line="360" w:lineRule="auto"/>
        <w:ind w:firstLine="640" w:firstLineChars="2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二、我单位在参评过程中，严格遵守中央八项规定精神以及党和国家有关廉政建设的规定。</w:t>
      </w:r>
    </w:p>
    <w:p w14:paraId="5DBFAE9C">
      <w:pPr>
        <w:spacing w:line="360" w:lineRule="auto"/>
        <w:ind w:firstLine="640" w:firstLineChars="2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三、我单位任何个人不与评审专家组、工作组有违规往来，甲方代表佐证说明真实、客观。</w:t>
      </w:r>
    </w:p>
    <w:p w14:paraId="7282C16F">
      <w:pPr>
        <w:spacing w:line="360" w:lineRule="auto"/>
        <w:ind w:firstLine="640" w:firstLineChars="2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如违背上述承诺，承担相应责任，接受取消参评资格处罚。</w:t>
      </w:r>
    </w:p>
    <w:p w14:paraId="21809A15">
      <w:pPr>
        <w:adjustRightInd w:val="0"/>
        <w:snapToGrid w:val="0"/>
        <w:spacing w:line="480" w:lineRule="auto"/>
        <w:ind w:firstLine="640" w:firstLineChars="200"/>
        <w:rPr>
          <w:rFonts w:ascii="仿宋_GB2312" w:hAnsi="微软雅黑" w:cs="Times New Roman"/>
          <w:color w:val="000000"/>
        </w:rPr>
      </w:pPr>
      <w:r>
        <w:rPr>
          <w:rFonts w:hint="eastAsia" w:ascii="仿宋_GB2312" w:hAnsi="微软雅黑" w:cs="Times New Roman"/>
          <w:color w:val="000000"/>
        </w:rPr>
        <w:t xml:space="preserve">                               </w:t>
      </w:r>
    </w:p>
    <w:p w14:paraId="38053D6C">
      <w:pPr>
        <w:spacing w:line="480" w:lineRule="auto"/>
        <w:ind w:firstLine="640" w:firstLineChars="200"/>
        <w:jc w:val="right"/>
        <w:rPr>
          <w:rFonts w:ascii="Times New Roman" w:hAnsi="Times New Roman" w:cs="Times New Roman"/>
        </w:rPr>
      </w:pPr>
      <w:r>
        <w:rPr>
          <w:rFonts w:hint="eastAsia" w:ascii="仿宋_GB2312" w:hAnsi="仿宋" w:cs="仿宋"/>
        </w:rPr>
        <w:t>申报单位（公章）</w:t>
      </w:r>
    </w:p>
    <w:p w14:paraId="7A6A0FC5">
      <w:pPr>
        <w:pStyle w:val="2"/>
        <w:ind w:left="640" w:firstLine="64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年    月    日</w:t>
      </w:r>
    </w:p>
    <w:p w14:paraId="3BFD9607">
      <w:pPr>
        <w:pStyle w:val="2"/>
        <w:ind w:left="640" w:firstLine="64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956B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9"/>
    <w:pPr>
      <w:widowControl w:val="0"/>
      <w:spacing w:beforeAutospacing="1" w:afterAutospacing="1"/>
      <w:jc w:val="both"/>
      <w:outlineLvl w:val="1"/>
    </w:pPr>
    <w:rPr>
      <w:rFonts w:hint="eastAsia" w:ascii="宋体" w:hAnsi="宋体" w:eastAsia="仿宋_GB2312" w:cs="Times New Roman"/>
      <w:b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customStyle="1" w:styleId="9">
    <w:name w:val="样式 样式 左侧:  2 字符 + 左侧:  0.85 厘米 首行缩进:  2 字符1"/>
    <w:qFormat/>
    <w:uiPriority w:val="0"/>
    <w:pPr>
      <w:widowControl w:val="0"/>
      <w:ind w:left="482" w:firstLine="200" w:firstLineChars="200"/>
      <w:jc w:val="both"/>
    </w:pPr>
    <w:rPr>
      <w:rFonts w:ascii="Calibri" w:hAnsi="Calibri" w:eastAsia="宋体" w:cs="宋体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2025-07-08T01:39:42Z</dcterms:created>
  <dc:creator>Administrator.DESKTOP-VGM2QMF</dc:creator>
  <cp:lastModifiedBy>琪</cp:lastModifiedBy>
  <dcterms:modified xsi:type="dcterms:W3CDTF">2025-07-08T01:40:32Z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AE09BCC11BBC4CAE9AA9912C8CC2CB7F_12</vt:lpwstr>
  </property>
</Properties>
</file>